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Brand"/>
      </w:pPr>
      <w:r>
        <w:t xml:space="preserve">Prosematter</w:t>
      </w:r>
    </w:p>
    <w:p>
      <w:pPr>
        <w:pStyle w:val="BrandUrl"/>
      </w:pPr>
      <w:r>
        <w:t xml:space="preserve">prosematter.com</w:t>
      </w:r>
    </w:p>
    <w:p>
      <w:pPr>
        <w:pStyle w:val="Title"/>
      </w:pPr>
      <w:r>
        <w:t xml:space="preserve">A book dedication template</w:t>
      </w:r>
    </w:p>
    <w:p>
      <w:pPr>
        <w:pStyle w:val="Heading2"/>
      </w:pPr>
      <w:r>
        <w:t xml:space="preserve">The four choices a dedication makes</w:t>
      </w:r>
    </w:p>
    <w:p>
      <w:pPr>
        <w:pStyle w:val="FieldLabel"/>
      </w:pPr>
      <w:r>
        <w:t xml:space="preserve">Who the book is for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Who it is for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How you name them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Whether you say why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tone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When the person has died</w:t>
      </w:r>
    </w:p>
    <w:p>
      <w:pPr>
        <w:pStyle w:val="FieldLabel"/>
      </w:pPr>
      <w:r>
        <w:t xml:space="preserve">Name and years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In memory of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When it is for more than one</w:t>
      </w:r>
    </w:p>
    <w:p>
      <w:pPr>
        <w:pStyle w:val="FieldLabel"/>
      </w:pPr>
      <w:r>
        <w:t xml:space="preserve">Two people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A group, unnamed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When it is for the reader</w:t>
      </w:r>
    </w:p>
    <w:p>
      <w:pPr>
        <w:pStyle w:val="FieldLabel"/>
      </w:pPr>
      <w:r>
        <w:t xml:space="preserve">To the reader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With an epigraph underneath</w:t>
      </w:r>
    </w:p>
    <w:p>
      <w:pPr>
        <w:pStyle w:val="FieldLabel"/>
      </w:pPr>
      <w:r>
        <w:t xml:space="preserve">Quotation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ooter"/>
      </w:pPr>
      <w:r>
        <w:t xml:space="preserve">Keep it in Prosematter at prosematter.com.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Brand">
    <w:name w:val="Brand"/>
    <w:pPr>
      <w:spacing w:after="20"/>
    </w:pPr>
    <w:rPr>
      <w:rFonts w:ascii="Georgia" w:hAnsi="Georgia"/>
      <w:b/>
      <w:sz w:val="26"/>
    </w:rPr>
  </w:style>
  <w:style w:type="paragraph" w:styleId="BrandUrl">
    <w:name w:val="Brand URL"/>
    <w:pPr>
      <w:spacing w:after="120"/>
    </w:pPr>
    <w:rPr>
      <w:sz w:val="15"/>
      <w:color w:val="59616C"/>
    </w:rPr>
  </w:style>
  <w:style w:type="paragraph" w:styleId="Title">
    <w:name w:val="Title"/>
    <w:pPr>
      <w:pBdr>
        <w:bottom w:val="single" w:sz="12" w:space="4" w:color="14171C"/>
      </w:pBdr>
      <w:spacing w:after="280"/>
    </w:pPr>
    <w:rPr>
      <w:b/>
      <w:sz w:val="34"/>
    </w:rPr>
  </w:style>
  <w:style w:type="paragraph" w:styleId="Heading2">
    <w:name w:val="heading 2"/>
    <w:pPr>
      <w:spacing w:before="320" w:after="140"/>
      <w:keepNext/>
    </w:pPr>
    <w:rPr>
      <w:b/>
      <w:sz w:val="24"/>
    </w:rPr>
  </w:style>
  <w:style w:type="paragraph" w:styleId="FieldLabel">
    <w:name w:val="Field Label"/>
    <w:pPr>
      <w:spacing w:before="120" w:after="40"/>
      <w:keepNext/>
    </w:pPr>
    <w:rPr>
      <w:b/>
      <w:sz w:val="19"/>
    </w:rPr>
  </w:style>
  <w:style w:type="paragraph" w:styleId="Footer">
    <w:name w:val="Footer Note"/>
    <w:pPr>
      <w:spacing w:before="360"/>
      <w:pBdr>
        <w:top w:val="single" w:sz="4" w:space="6" w:color="DCE1E6"/>
      </w:pBdr>
    </w:pPr>
    <w:rPr>
      <w:sz w:val="16"/>
      <w:color w:val="59616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